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CA" w:rsidRPr="002C55CD" w:rsidRDefault="00AF3E80">
      <w:pPr>
        <w:rPr>
          <w:sz w:val="24"/>
          <w:szCs w:val="24"/>
        </w:rPr>
      </w:pPr>
      <w:r w:rsidRPr="002C55CD">
        <w:rPr>
          <w:sz w:val="24"/>
          <w:szCs w:val="24"/>
        </w:rPr>
        <w:t xml:space="preserve">……………………………………………                                                  </w:t>
      </w:r>
      <w:r w:rsidR="002C55CD">
        <w:rPr>
          <w:sz w:val="24"/>
          <w:szCs w:val="24"/>
        </w:rPr>
        <w:t xml:space="preserve">            </w:t>
      </w:r>
      <w:r w:rsidR="007C3ACA">
        <w:rPr>
          <w:sz w:val="24"/>
          <w:szCs w:val="24"/>
        </w:rPr>
        <w:t>Regnów</w:t>
      </w:r>
      <w:r w:rsidRPr="002C55CD">
        <w:rPr>
          <w:sz w:val="24"/>
          <w:szCs w:val="24"/>
        </w:rPr>
        <w:t>, dn</w:t>
      </w:r>
      <w:r w:rsidR="007C3ACA">
        <w:rPr>
          <w:sz w:val="24"/>
          <w:szCs w:val="24"/>
        </w:rPr>
        <w:t xml:space="preserve">. </w:t>
      </w:r>
      <w:r w:rsidRPr="002C55CD">
        <w:rPr>
          <w:sz w:val="24"/>
          <w:szCs w:val="24"/>
        </w:rPr>
        <w:t>……………………….</w:t>
      </w:r>
    </w:p>
    <w:p w:rsidR="00AF3E80" w:rsidRPr="002C55CD" w:rsidRDefault="00AF3E80">
      <w:pPr>
        <w:rPr>
          <w:sz w:val="24"/>
          <w:szCs w:val="24"/>
        </w:rPr>
      </w:pPr>
      <w:r w:rsidRPr="002C55CD">
        <w:rPr>
          <w:sz w:val="24"/>
          <w:szCs w:val="24"/>
        </w:rPr>
        <w:t>……………………………………………</w:t>
      </w:r>
    </w:p>
    <w:p w:rsidR="00AF3E80" w:rsidRPr="002C55CD" w:rsidRDefault="00AF3E80">
      <w:pPr>
        <w:rPr>
          <w:sz w:val="24"/>
          <w:szCs w:val="24"/>
        </w:rPr>
      </w:pPr>
      <w:r w:rsidRPr="002C55CD">
        <w:rPr>
          <w:sz w:val="24"/>
          <w:szCs w:val="24"/>
        </w:rPr>
        <w:t>……………………………………………</w:t>
      </w:r>
    </w:p>
    <w:p w:rsidR="00AF3E80" w:rsidRDefault="00AF3E80"/>
    <w:p w:rsidR="00AF3E80" w:rsidRPr="00F703BF" w:rsidRDefault="00AF3E80">
      <w:pPr>
        <w:rPr>
          <w:b/>
          <w:sz w:val="28"/>
          <w:szCs w:val="28"/>
        </w:rPr>
      </w:pPr>
    </w:p>
    <w:p w:rsidR="00AF3E80" w:rsidRPr="00F703BF" w:rsidRDefault="007C3ACA" w:rsidP="00AF3E8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Wójt gminy Regnów</w:t>
      </w:r>
    </w:p>
    <w:p w:rsidR="007C3ACA" w:rsidRDefault="007C3ACA" w:rsidP="00AF3E80">
      <w:pPr>
        <w:jc w:val="center"/>
        <w:rPr>
          <w:b/>
          <w:sz w:val="28"/>
          <w:szCs w:val="28"/>
        </w:rPr>
      </w:pPr>
    </w:p>
    <w:p w:rsidR="00AF3E80" w:rsidRPr="00F703BF" w:rsidRDefault="00AF3E80" w:rsidP="00AF3E80">
      <w:pPr>
        <w:jc w:val="center"/>
        <w:rPr>
          <w:b/>
          <w:sz w:val="28"/>
          <w:szCs w:val="28"/>
          <w:u w:val="single"/>
        </w:rPr>
      </w:pPr>
      <w:r w:rsidRPr="00F703BF">
        <w:rPr>
          <w:b/>
          <w:sz w:val="28"/>
          <w:szCs w:val="28"/>
          <w:u w:val="single"/>
        </w:rPr>
        <w:t>Wniosek</w:t>
      </w:r>
    </w:p>
    <w:p w:rsidR="00AF3E80" w:rsidRPr="00F703BF" w:rsidRDefault="00AF3E80" w:rsidP="00AF3E80">
      <w:pPr>
        <w:jc w:val="center"/>
        <w:rPr>
          <w:b/>
          <w:sz w:val="28"/>
          <w:szCs w:val="28"/>
          <w:u w:val="single"/>
        </w:rPr>
      </w:pPr>
      <w:r w:rsidRPr="00F703BF">
        <w:rPr>
          <w:b/>
          <w:sz w:val="28"/>
          <w:szCs w:val="28"/>
          <w:u w:val="single"/>
        </w:rPr>
        <w:t>o uzgodnienie lokalizacji zjazdu</w:t>
      </w:r>
    </w:p>
    <w:p w:rsidR="00AF3E80" w:rsidRDefault="00AF3E80" w:rsidP="00AF3E80">
      <w:pPr>
        <w:jc w:val="center"/>
        <w:rPr>
          <w:u w:val="single"/>
        </w:rPr>
      </w:pPr>
    </w:p>
    <w:p w:rsidR="00AF3E80" w:rsidRDefault="00AF3E80" w:rsidP="002C55CD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E50C9">
        <w:rPr>
          <w:rFonts w:ascii="Times New Roman" w:eastAsia="MS Mincho" w:hAnsi="Times New Roman" w:cs="Times New Roman"/>
          <w:sz w:val="24"/>
          <w:szCs w:val="24"/>
        </w:rPr>
        <w:t xml:space="preserve">         Na podstawie art. 29 Ustawy z dnia 21 marca 1985r. o drogach publicznyc</w:t>
      </w:r>
      <w:r>
        <w:rPr>
          <w:rFonts w:ascii="Times New Roman" w:eastAsia="MS Mincho" w:hAnsi="Times New Roman" w:cs="Times New Roman"/>
          <w:sz w:val="24"/>
          <w:szCs w:val="24"/>
        </w:rPr>
        <w:t xml:space="preserve">h </w:t>
      </w:r>
      <w:r w:rsidR="00F703BF" w:rsidRPr="00F703BF">
        <w:rPr>
          <w:rFonts w:ascii="Times New Roman" w:eastAsia="MS Mincho" w:hAnsi="Times New Roman" w:cs="Times New Roman"/>
          <w:sz w:val="24"/>
          <w:szCs w:val="24"/>
        </w:rPr>
        <w:t xml:space="preserve">(Dz. U. </w:t>
      </w:r>
      <w:r w:rsidR="007C3ACA">
        <w:rPr>
          <w:rFonts w:ascii="Times New Roman" w:eastAsia="MS Mincho" w:hAnsi="Times New Roman" w:cs="Times New Roman"/>
          <w:sz w:val="24"/>
          <w:szCs w:val="24"/>
        </w:rPr>
        <w:br/>
      </w:r>
      <w:r w:rsidR="00F703BF" w:rsidRPr="00F703BF">
        <w:rPr>
          <w:rFonts w:ascii="Times New Roman" w:eastAsia="MS Mincho" w:hAnsi="Times New Roman" w:cs="Times New Roman"/>
          <w:sz w:val="24"/>
          <w:szCs w:val="24"/>
        </w:rPr>
        <w:t>z</w:t>
      </w:r>
      <w:r w:rsidR="007C3ACA">
        <w:rPr>
          <w:rFonts w:ascii="Times New Roman" w:eastAsia="MS Mincho" w:hAnsi="Times New Roman" w:cs="Times New Roman"/>
          <w:sz w:val="24"/>
          <w:szCs w:val="24"/>
        </w:rPr>
        <w:t xml:space="preserve"> 2021</w:t>
      </w:r>
      <w:r w:rsidR="00F703BF">
        <w:rPr>
          <w:rFonts w:ascii="Times New Roman" w:eastAsia="MS Mincho" w:hAnsi="Times New Roman" w:cs="Times New Roman"/>
          <w:sz w:val="24"/>
          <w:szCs w:val="24"/>
        </w:rPr>
        <w:t xml:space="preserve"> r. poz. </w:t>
      </w:r>
      <w:r w:rsidR="007C3ACA">
        <w:rPr>
          <w:rFonts w:ascii="Times New Roman" w:eastAsia="MS Mincho" w:hAnsi="Times New Roman" w:cs="Times New Roman"/>
          <w:sz w:val="24"/>
          <w:szCs w:val="24"/>
        </w:rPr>
        <w:t>136</w:t>
      </w:r>
      <w:r w:rsidR="00F703BF">
        <w:rPr>
          <w:rFonts w:ascii="Times New Roman" w:eastAsia="MS Mincho" w:hAnsi="Times New Roman" w:cs="Times New Roman"/>
          <w:sz w:val="24"/>
          <w:szCs w:val="24"/>
        </w:rPr>
        <w:t xml:space="preserve"> z </w:t>
      </w:r>
      <w:proofErr w:type="spellStart"/>
      <w:r w:rsidR="00F703BF">
        <w:rPr>
          <w:rFonts w:ascii="Times New Roman" w:eastAsia="MS Mincho" w:hAnsi="Times New Roman" w:cs="Times New Roman"/>
          <w:sz w:val="24"/>
          <w:szCs w:val="24"/>
        </w:rPr>
        <w:t>późn</w:t>
      </w:r>
      <w:proofErr w:type="spellEnd"/>
      <w:r w:rsidR="00F703BF">
        <w:rPr>
          <w:rFonts w:ascii="Times New Roman" w:eastAsia="MS Mincho" w:hAnsi="Times New Roman" w:cs="Times New Roman"/>
          <w:sz w:val="24"/>
          <w:szCs w:val="24"/>
        </w:rPr>
        <w:t>. zm.)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proszę o uzgodnienie lokalizacji zjazdu</w:t>
      </w:r>
      <w:r w:rsidR="002C55CD">
        <w:rPr>
          <w:rFonts w:ascii="Times New Roman" w:eastAsia="MS Mincho" w:hAnsi="Times New Roman" w:cs="Times New Roman"/>
          <w:sz w:val="24"/>
          <w:szCs w:val="24"/>
        </w:rPr>
        <w:t xml:space="preserve"> na działkę o nr ew. </w:t>
      </w:r>
      <w:r w:rsidR="00F703BF">
        <w:rPr>
          <w:rFonts w:ascii="Times New Roman" w:eastAsia="MS Mincho" w:hAnsi="Times New Roman" w:cs="Times New Roman"/>
          <w:sz w:val="24"/>
          <w:szCs w:val="24"/>
        </w:rPr>
        <w:t>………..</w:t>
      </w:r>
      <w:r w:rsidR="002C55CD">
        <w:rPr>
          <w:rFonts w:ascii="Times New Roman" w:eastAsia="MS Mincho" w:hAnsi="Times New Roman" w:cs="Times New Roman"/>
          <w:sz w:val="24"/>
          <w:szCs w:val="24"/>
        </w:rPr>
        <w:t xml:space="preserve"> położoną w miejscowości </w:t>
      </w:r>
      <w:r w:rsidR="00F703BF">
        <w:rPr>
          <w:rFonts w:ascii="Times New Roman" w:eastAsia="MS Mincho" w:hAnsi="Times New Roman" w:cs="Times New Roman"/>
          <w:sz w:val="24"/>
          <w:szCs w:val="24"/>
        </w:rPr>
        <w:t>……………..</w:t>
      </w:r>
      <w:r w:rsidR="002C55CD">
        <w:rPr>
          <w:rFonts w:ascii="Times New Roman" w:eastAsia="MS Mincho" w:hAnsi="Times New Roman" w:cs="Times New Roman"/>
          <w:sz w:val="24"/>
          <w:szCs w:val="24"/>
        </w:rPr>
        <w:t xml:space="preserve">, Gmina </w:t>
      </w:r>
      <w:r w:rsidR="007C3ACA">
        <w:rPr>
          <w:rFonts w:ascii="Times New Roman" w:eastAsia="MS Mincho" w:hAnsi="Times New Roman" w:cs="Times New Roman"/>
          <w:sz w:val="24"/>
          <w:szCs w:val="24"/>
        </w:rPr>
        <w:t>Regnów</w:t>
      </w:r>
      <w:r w:rsidR="002C55CD">
        <w:rPr>
          <w:rFonts w:ascii="Times New Roman" w:eastAsia="MS Mincho" w:hAnsi="Times New Roman" w:cs="Times New Roman"/>
          <w:sz w:val="24"/>
          <w:szCs w:val="24"/>
        </w:rPr>
        <w:t xml:space="preserve"> z drogi gminnej nr </w:t>
      </w:r>
      <w:r w:rsidR="00F703BF">
        <w:rPr>
          <w:rFonts w:ascii="Times New Roman" w:eastAsia="MS Mincho" w:hAnsi="Times New Roman" w:cs="Times New Roman"/>
          <w:sz w:val="24"/>
          <w:szCs w:val="24"/>
        </w:rPr>
        <w:t>………………</w:t>
      </w:r>
      <w:r w:rsidR="00E931E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2C55CD">
        <w:rPr>
          <w:rFonts w:ascii="Times New Roman" w:eastAsia="MS Mincho" w:hAnsi="Times New Roman" w:cs="Times New Roman"/>
          <w:sz w:val="24"/>
          <w:szCs w:val="24"/>
        </w:rPr>
        <w:t>zlokalizowanej na działce o nr ew.</w:t>
      </w:r>
      <w:r w:rsidR="00F703BF">
        <w:rPr>
          <w:rFonts w:ascii="Times New Roman" w:eastAsia="MS Mincho" w:hAnsi="Times New Roman" w:cs="Times New Roman"/>
          <w:sz w:val="24"/>
          <w:szCs w:val="24"/>
        </w:rPr>
        <w:t>…………..</w:t>
      </w:r>
    </w:p>
    <w:p w:rsidR="00F703BF" w:rsidRDefault="00E931E5" w:rsidP="002C55CD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Zjazd zostanie wykonany</w:t>
      </w:r>
      <w:r w:rsidR="00F703BF">
        <w:rPr>
          <w:rFonts w:ascii="Times New Roman" w:eastAsia="MS Mincho" w:hAnsi="Times New Roman" w:cs="Times New Roman"/>
          <w:sz w:val="24"/>
          <w:szCs w:val="24"/>
        </w:rPr>
        <w:t xml:space="preserve"> z następujących materiałów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r w:rsidR="00F703BF">
        <w:rPr>
          <w:rFonts w:ascii="Times New Roman" w:eastAsia="MS Mincho" w:hAnsi="Times New Roman" w:cs="Times New Roman"/>
          <w:sz w:val="24"/>
          <w:szCs w:val="24"/>
        </w:rPr>
        <w:t>…………………………………..</w:t>
      </w:r>
    </w:p>
    <w:p w:rsidR="002C55CD" w:rsidRDefault="00F703BF" w:rsidP="002C55CD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Parametry zjazdu: ……………………………………………………………………………</w:t>
      </w:r>
    </w:p>
    <w:p w:rsidR="00F703BF" w:rsidRDefault="00F703BF" w:rsidP="002C55CD">
      <w:pPr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F703BF" w:rsidRDefault="00F703BF" w:rsidP="002C55CD">
      <w:pPr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F703BF" w:rsidRDefault="00F703BF" w:rsidP="002C55CD">
      <w:pPr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F703BF" w:rsidRDefault="00F703BF" w:rsidP="002C55CD">
      <w:pPr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2C55CD" w:rsidRPr="002C55CD" w:rsidRDefault="002C55CD" w:rsidP="002C55CD">
      <w:pPr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2C55CD">
        <w:rPr>
          <w:rFonts w:ascii="Times New Roman" w:eastAsia="MS Mincho" w:hAnsi="Times New Roman" w:cs="Times New Roman"/>
          <w:i/>
          <w:sz w:val="24"/>
          <w:szCs w:val="24"/>
        </w:rPr>
        <w:t>W załączeniu:</w:t>
      </w:r>
    </w:p>
    <w:p w:rsidR="00F703BF" w:rsidRPr="00F703BF" w:rsidRDefault="00FC33D9" w:rsidP="00F703BF">
      <w:pPr>
        <w:pStyle w:val="Akapitzlist"/>
        <w:numPr>
          <w:ilvl w:val="0"/>
          <w:numId w:val="1"/>
        </w:numPr>
        <w:jc w:val="both"/>
        <w:rPr>
          <w:i/>
          <w:u w:val="single"/>
        </w:rPr>
      </w:pPr>
      <w:r>
        <w:rPr>
          <w:rFonts w:ascii="Times New Roman" w:eastAsia="MS Mincho" w:hAnsi="Times New Roman" w:cs="Times New Roman"/>
          <w:i/>
          <w:sz w:val="24"/>
          <w:szCs w:val="24"/>
        </w:rPr>
        <w:t>Dwa egzemplarze aktualnej mapy sytuacyjno-wysokościowej w skali 1:500 z zaznaczoną lokalizacja zjazdu oraz podaniem wymiarów zjazdu w granicach pasa drogowego</w:t>
      </w:r>
    </w:p>
    <w:p w:rsidR="00F703BF" w:rsidRPr="00F703BF" w:rsidRDefault="00F703BF" w:rsidP="00F703BF">
      <w:pPr>
        <w:pStyle w:val="Akapitzlist"/>
        <w:numPr>
          <w:ilvl w:val="0"/>
          <w:numId w:val="1"/>
        </w:numPr>
        <w:jc w:val="both"/>
        <w:rPr>
          <w:i/>
          <w:u w:val="single"/>
        </w:rPr>
      </w:pPr>
      <w:r>
        <w:rPr>
          <w:rFonts w:ascii="Times New Roman" w:eastAsia="MS Mincho" w:hAnsi="Times New Roman" w:cs="Times New Roman"/>
          <w:i/>
          <w:sz w:val="24"/>
          <w:szCs w:val="24"/>
        </w:rPr>
        <w:t>Potwierdzenie dokonania opłaty skarbowej (jeśli jest wymagana)</w:t>
      </w:r>
    </w:p>
    <w:p w:rsidR="00F703BF" w:rsidRPr="00F703BF" w:rsidRDefault="00FC33D9" w:rsidP="00F7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</w:t>
      </w:r>
      <w:r w:rsidR="00F703BF" w:rsidRPr="00F703B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a wydanie decyzji lokalizacyjnej na zjazd pobiera się opłatę skarbową zgodnie z Ustawą z dnia 16 listopada 2006r. o opłacie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skarbowej (Dz. U. z 2020</w:t>
      </w:r>
      <w:r w:rsidR="00F703BF" w:rsidRPr="00F703B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r., poz.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1546 z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 zm.</w:t>
      </w:r>
      <w:r w:rsidR="00F703BF" w:rsidRPr="00F703B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). Opłata wynosi:</w:t>
      </w:r>
    </w:p>
    <w:p w:rsidR="00F703BF" w:rsidRPr="00FC33D9" w:rsidRDefault="00F703BF" w:rsidP="00F703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C33D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 wydanie zezwolenia - 82zł (zwolnione z opłat są zezwolenia związane z budownictwem mieszkaniowym),</w:t>
      </w:r>
      <w:r w:rsidR="00FC33D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FC33D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 złożenie dokumentu stwierdzającego udzielenie pełnomocnictwa (prokury) lub jego odpis - 17zł (opłata nie dotyczy pełnomocnictwa udzielanego małżonkowi, wstępnemu, zstępnemu lub rodzeństwu, lub gdy mocodawcą jest podmiot zwolniony z opłaty skarbowej).</w:t>
      </w:r>
    </w:p>
    <w:sectPr w:rsidR="00F703BF" w:rsidRPr="00FC33D9" w:rsidSect="00C66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53850"/>
    <w:multiLevelType w:val="hybridMultilevel"/>
    <w:tmpl w:val="2BB40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60E18"/>
    <w:multiLevelType w:val="multilevel"/>
    <w:tmpl w:val="CE66D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3E80"/>
    <w:rsid w:val="00095B90"/>
    <w:rsid w:val="00297968"/>
    <w:rsid w:val="002C55CD"/>
    <w:rsid w:val="007C3ACA"/>
    <w:rsid w:val="009970BF"/>
    <w:rsid w:val="009F4CCE"/>
    <w:rsid w:val="00AF3E80"/>
    <w:rsid w:val="00C666CA"/>
    <w:rsid w:val="00E931E5"/>
    <w:rsid w:val="00EA5416"/>
    <w:rsid w:val="00F703BF"/>
    <w:rsid w:val="00FC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6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55C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70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Cielądzu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mjadczak</dc:creator>
  <cp:lastModifiedBy>mzaczkiewicz</cp:lastModifiedBy>
  <cp:revision>2</cp:revision>
  <cp:lastPrinted>2016-12-01T09:44:00Z</cp:lastPrinted>
  <dcterms:created xsi:type="dcterms:W3CDTF">2021-10-12T08:59:00Z</dcterms:created>
  <dcterms:modified xsi:type="dcterms:W3CDTF">2021-10-12T08:59:00Z</dcterms:modified>
</cp:coreProperties>
</file>